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附件1</w:t>
      </w:r>
    </w:p>
    <w:p>
      <w:pPr>
        <w:widowControl/>
        <w:adjustRightInd w:val="0"/>
        <w:snapToGrid w:val="0"/>
        <w:jc w:val="center"/>
        <w:rPr>
          <w:rFonts w:hint="eastAsia" w:ascii="黑体" w:hAnsi="黑体" w:eastAsia="黑体" w:cs="___WRD_EMBED_SUB_485"/>
          <w:sz w:val="44"/>
          <w:szCs w:val="44"/>
        </w:rPr>
      </w:pPr>
      <w:bookmarkStart w:id="0" w:name="_GoBack"/>
      <w:r>
        <w:rPr>
          <w:rFonts w:hint="eastAsia" w:ascii="黑体" w:hAnsi="黑体" w:eastAsia="黑体" w:cs="___WRD_EMBED_SUB_485"/>
          <w:sz w:val="44"/>
          <w:szCs w:val="44"/>
        </w:rPr>
        <w:t>广东星海演艺集团2021年集中公开招聘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___WRD_EMBED_SUB_485"/>
          <w:sz w:val="44"/>
          <w:szCs w:val="44"/>
        </w:rPr>
      </w:pPr>
      <w:r>
        <w:rPr>
          <w:rFonts w:hint="eastAsia" w:ascii="黑体" w:hAnsi="黑体" w:eastAsia="黑体" w:cs="___WRD_EMBED_SUB_485"/>
          <w:sz w:val="44"/>
          <w:szCs w:val="44"/>
        </w:rPr>
        <w:t>高校应届毕业生进入面试人员名单</w:t>
      </w:r>
    </w:p>
    <w:bookmarkEnd w:id="0"/>
    <w:tbl>
      <w:tblPr>
        <w:tblStyle w:val="2"/>
        <w:tblpPr w:leftFromText="180" w:rightFromText="180" w:vertAnchor="text" w:horzAnchor="margin" w:tblpXSpec="center" w:tblpY="247"/>
        <w:tblOverlap w:val="never"/>
        <w:tblW w:w="9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134"/>
        <w:gridCol w:w="992"/>
        <w:gridCol w:w="2693"/>
        <w:gridCol w:w="1215"/>
        <w:gridCol w:w="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性别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  <w:lang w:eastAsia="zh-CN"/>
              </w:rPr>
              <w:t>资格复审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211010803408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谭晋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办公室工作人员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管理岗位十级以上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  <w:lang w:eastAsia="zh-CN"/>
              </w:rPr>
              <w:t>通过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211030106129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朱一凡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办公室工作人员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管理岗位十级以上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  <w:lang w:eastAsia="zh-CN"/>
              </w:rPr>
              <w:t>通过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211010803501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许晴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业务部工作人员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管理岗位十级以上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  <w:lang w:eastAsia="zh-CN"/>
              </w:rPr>
              <w:t>通过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211010803512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林展谊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业务部工作人员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管理岗位十级以上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  <w:lang w:eastAsia="zh-CN"/>
              </w:rPr>
              <w:t>通过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211040200623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郑丹彤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业务部工作人员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管理岗位十级以上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  <w:lang w:eastAsia="zh-CN"/>
              </w:rPr>
              <w:t>通过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211050403023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梁雪莹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业务部工作人员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管理岗位十级以上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  <w:lang w:eastAsia="zh-CN"/>
              </w:rPr>
              <w:t>通过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211010803518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李清悦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业务部工作人员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</w:rPr>
              <w:t>管理岗位十级以上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4"/>
                <w:szCs w:val="24"/>
                <w:lang w:eastAsia="zh-CN"/>
              </w:rPr>
              <w:t>通过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宋体" w:eastAsia="仿宋_GB2312" w:cs="Times New Roman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__WRD_EMBED_SUB_485">
    <w:altName w:val="微软雅黑"/>
    <w:panose1 w:val="00000000000000000000"/>
    <w:charset w:val="7A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A3917"/>
    <w:rsid w:val="4E4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2021-11-18T09:43:00Z</dcterms:created>
  <dc:creator>信息科（俞启明）</dc:creator>
  <cp:lastModifiedBy>信息科（俞启明）</cp:lastModifiedBy>
  <dcterms:modified xsi:type="dcterms:W3CDTF">2021-11-18T09:45:03Z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